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284DF" w14:textId="4EFBDEE9" w:rsidR="00100910" w:rsidRPr="00D80A9A" w:rsidRDefault="00907B1B" w:rsidP="00907B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A9A">
        <w:rPr>
          <w:rFonts w:ascii="Times New Roman" w:hAnsi="Times New Roman" w:cs="Times New Roman"/>
          <w:b/>
          <w:sz w:val="32"/>
          <w:szCs w:val="32"/>
        </w:rPr>
        <w:t>Аннотации к рабочим программам по предметам НОО УМК «Школа России»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608"/>
        <w:gridCol w:w="2921"/>
        <w:gridCol w:w="10064"/>
      </w:tblGrid>
      <w:tr w:rsidR="00907B1B" w:rsidRPr="00D80A9A" w14:paraId="34D94201" w14:textId="77777777" w:rsidTr="009F037F">
        <w:tc>
          <w:tcPr>
            <w:tcW w:w="2608" w:type="dxa"/>
          </w:tcPr>
          <w:p w14:paraId="6699143A" w14:textId="7A9E84AC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21" w:type="dxa"/>
          </w:tcPr>
          <w:p w14:paraId="19A9D056" w14:textId="674A8B76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0064" w:type="dxa"/>
          </w:tcPr>
          <w:p w14:paraId="22AA2FDC" w14:textId="57958E48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программе</w:t>
            </w:r>
          </w:p>
        </w:tc>
      </w:tr>
      <w:tr w:rsidR="00907B1B" w:rsidRPr="00D80A9A" w14:paraId="53F4425B" w14:textId="77777777" w:rsidTr="009F037F">
        <w:tc>
          <w:tcPr>
            <w:tcW w:w="2608" w:type="dxa"/>
            <w:vMerge w:val="restart"/>
          </w:tcPr>
          <w:p w14:paraId="0DC5F602" w14:textId="2FD22089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921" w:type="dxa"/>
          </w:tcPr>
          <w:p w14:paraId="7E7B75CD" w14:textId="32A60B8B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064" w:type="dxa"/>
          </w:tcPr>
          <w:p w14:paraId="2BCDF88B" w14:textId="6C8AD8CE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      </w:r>
            <w:r w:rsidRPr="00D80A9A">
              <w:rPr>
                <w:rStyle w:val="c11"/>
                <w:color w:val="231F20"/>
                <w:sz w:val="28"/>
                <w:szCs w:val="28"/>
              </w:rPr>
              <w:t xml:space="preserve"> В. П. </w:t>
            </w:r>
            <w:proofErr w:type="spellStart"/>
            <w:r w:rsidRPr="00D80A9A">
              <w:rPr>
                <w:rStyle w:val="c11"/>
                <w:color w:val="231F20"/>
                <w:sz w:val="28"/>
                <w:szCs w:val="28"/>
              </w:rPr>
              <w:t>Канакиной</w:t>
            </w:r>
            <w:proofErr w:type="spellEnd"/>
            <w:r w:rsidRPr="00D80A9A">
              <w:rPr>
                <w:rStyle w:val="c11"/>
                <w:color w:val="231F20"/>
                <w:sz w:val="28"/>
                <w:szCs w:val="28"/>
              </w:rPr>
              <w:t xml:space="preserve">, В. Г. Горецкого, М. В. </w:t>
            </w:r>
            <w:proofErr w:type="spellStart"/>
            <w:r w:rsidRPr="00D80A9A">
              <w:rPr>
                <w:rStyle w:val="c11"/>
                <w:color w:val="231F20"/>
                <w:sz w:val="28"/>
                <w:szCs w:val="28"/>
              </w:rPr>
              <w:t>Бойкина</w:t>
            </w:r>
            <w:proofErr w:type="spellEnd"/>
            <w:r w:rsidRPr="00D80A9A">
              <w:rPr>
                <w:rStyle w:val="c11"/>
                <w:color w:val="231F20"/>
                <w:sz w:val="28"/>
                <w:szCs w:val="28"/>
              </w:rPr>
              <w:t xml:space="preserve"> и др.  </w:t>
            </w:r>
          </w:p>
          <w:p w14:paraId="17C4A73E" w14:textId="77777777" w:rsidR="00907B1B" w:rsidRPr="00D80A9A" w:rsidRDefault="00907B1B" w:rsidP="00907B1B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      </w:r>
          </w:p>
          <w:p w14:paraId="6E50B895" w14:textId="77777777" w:rsidR="00907B1B" w:rsidRPr="00D80A9A" w:rsidRDefault="00907B1B" w:rsidP="00907B1B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Систематический курс русского языка представлен в программе следующими содержательными линиями:</w:t>
            </w:r>
          </w:p>
          <w:p w14:paraId="29C61BC6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 система языка: лексика, фонетика и орфоэпия, графика, состав слова, грамматика; - орфография и пунктуация;</w:t>
            </w:r>
          </w:p>
          <w:p w14:paraId="30244748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 развитие речи.</w:t>
            </w:r>
          </w:p>
          <w:p w14:paraId="2E3901F8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В системе предметов общеобразовательной школы курс «Русский язык» реализует цели:</w:t>
            </w:r>
          </w:p>
          <w:p w14:paraId="08BF7D54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 познавательная цель предполагает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</w:t>
            </w:r>
          </w:p>
          <w:p w14:paraId="33146061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 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14:paraId="4A5AAA86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Для достижения поставленных целей изучения русского языка в начальной школе необходимо решение следующих практических задач:</w:t>
            </w:r>
          </w:p>
          <w:p w14:paraId="00E5E6F1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 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14:paraId="41118465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lastRenderedPageBreak/>
              <w:t>- освоение обучающимися первоначальных знаний о лексике, фонетике, грамматике русского языка;</w:t>
            </w:r>
          </w:p>
          <w:p w14:paraId="1A1293C6" w14:textId="157EADAC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</w:t>
            </w:r>
            <w:r w:rsidR="006B5873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80A9A">
              <w:rPr>
                <w:rStyle w:val="c0"/>
                <w:color w:val="000000"/>
                <w:sz w:val="28"/>
                <w:szCs w:val="28"/>
              </w:rPr>
              <w:t>тексты-описания</w:t>
            </w:r>
            <w:proofErr w:type="gramEnd"/>
            <w:r w:rsidR="006B5873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>и тексты-повествования небольшого объёма;</w:t>
            </w:r>
          </w:p>
          <w:p w14:paraId="20E24801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14:paraId="7491F0B7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Для реализации программного материала используются:</w:t>
            </w:r>
          </w:p>
          <w:p w14:paraId="4E2231A1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Прописи (Обучение грамоте)</w:t>
            </w:r>
          </w:p>
          <w:p w14:paraId="1D3635D5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1. Горецкий В.Г., Федосова Н.А. Пропись 1,2,3,4</w:t>
            </w:r>
          </w:p>
          <w:p w14:paraId="1CFFDE45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Русский язык</w:t>
            </w:r>
          </w:p>
          <w:p w14:paraId="30598189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1.Канакина В.П., Горецкий В.Г. Русский язык. Учебник. 1 класс</w:t>
            </w:r>
          </w:p>
          <w:p w14:paraId="2FF7C8D8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80A9A">
              <w:rPr>
                <w:rStyle w:val="c0"/>
                <w:color w:val="000000"/>
                <w:sz w:val="28"/>
                <w:szCs w:val="28"/>
              </w:rPr>
              <w:t>Канакина</w:t>
            </w:r>
            <w:proofErr w:type="spellEnd"/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В.П., Горецкий В.Г. Русский язык. Учебник. 2 класс. В 2 ч.</w:t>
            </w:r>
          </w:p>
          <w:p w14:paraId="7CDCB87A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3.Канакина В.П., Горецкий В.Г. Русский язык. Учебник. 3 класс. В 2 ч.</w:t>
            </w:r>
          </w:p>
          <w:p w14:paraId="5F07C9CA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4.Канакина В.П., Горецкий В.Г. Русский язык. Учебник. 4 класс. В 2 ч.</w:t>
            </w:r>
          </w:p>
          <w:p w14:paraId="33A4D2D6" w14:textId="77777777" w:rsidR="00907B1B" w:rsidRPr="00D80A9A" w:rsidRDefault="00907B1B" w:rsidP="00907B1B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На изучение русского языка в начальной школе выделяется 675 часов. В 1 классе — 165 ч</w:t>
            </w:r>
            <w:proofErr w:type="gramStart"/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по 5 ч в неделю, 33 учебные недели: из них 115 ч (23 учебные недели) отводится урокам обучения письму в период обучения грамоте и 50 ч (10 учебных недель) — урокам русского языка.</w:t>
            </w:r>
          </w:p>
          <w:p w14:paraId="616339D3" w14:textId="30FC111B" w:rsidR="00907B1B" w:rsidRPr="00D80A9A" w:rsidRDefault="00907B1B" w:rsidP="007806E5">
            <w:pPr>
              <w:pStyle w:val="c6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b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Во 2-4 классах на уроки русского языка отводится по 170 часов, по 5 часов в неделю, 34 учебные недели в каждом классе.</w:t>
            </w:r>
          </w:p>
        </w:tc>
      </w:tr>
      <w:tr w:rsidR="00907B1B" w:rsidRPr="00D80A9A" w14:paraId="1294659A" w14:textId="77777777" w:rsidTr="009F037F">
        <w:tc>
          <w:tcPr>
            <w:tcW w:w="2608" w:type="dxa"/>
            <w:vMerge/>
          </w:tcPr>
          <w:p w14:paraId="5CA28E46" w14:textId="77777777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14:paraId="6338FEE0" w14:textId="27159476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0064" w:type="dxa"/>
          </w:tcPr>
          <w:p w14:paraId="515FE67B" w14:textId="77777777" w:rsidR="00C14E0C" w:rsidRPr="00D80A9A" w:rsidRDefault="00C14E0C" w:rsidP="00C14E0C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      </w:r>
            <w:r w:rsidRPr="00D80A9A">
              <w:rPr>
                <w:rStyle w:val="c11"/>
                <w:color w:val="231F20"/>
                <w:sz w:val="28"/>
                <w:szCs w:val="28"/>
              </w:rPr>
              <w:t xml:space="preserve"> Л. Ф. Климанова, М. В. </w:t>
            </w:r>
            <w:proofErr w:type="spellStart"/>
            <w:r w:rsidRPr="00D80A9A">
              <w:rPr>
                <w:rStyle w:val="c11"/>
                <w:color w:val="231F20"/>
                <w:sz w:val="28"/>
                <w:szCs w:val="28"/>
              </w:rPr>
              <w:t>Бойкина</w:t>
            </w:r>
            <w:proofErr w:type="spellEnd"/>
            <w:r w:rsidRPr="00D80A9A">
              <w:rPr>
                <w:rStyle w:val="c11"/>
                <w:color w:val="231F20"/>
                <w:sz w:val="28"/>
                <w:szCs w:val="28"/>
              </w:rPr>
              <w:t xml:space="preserve"> и др.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14:paraId="6719CDFB" w14:textId="6161EB77" w:rsidR="00C14E0C" w:rsidRPr="00D80A9A" w:rsidRDefault="00C14E0C" w:rsidP="00C14E0C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Содержание учебного предмета направлено на формирование </w:t>
            </w:r>
            <w:proofErr w:type="spellStart"/>
            <w:r w:rsidRPr="00D80A9A">
              <w:rPr>
                <w:rStyle w:val="c0"/>
                <w:color w:val="000000"/>
                <w:sz w:val="28"/>
                <w:szCs w:val="28"/>
              </w:rPr>
              <w:t>общеучебных</w:t>
            </w:r>
            <w:proofErr w:type="spellEnd"/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lastRenderedPageBreak/>
              <w:t>навыков чтения и умений работать с текстом, и способствует общему развитию ребенка, его духовно-нравственному и эстетическому воспитанию.</w:t>
            </w:r>
          </w:p>
          <w:p w14:paraId="0591AA5C" w14:textId="77777777" w:rsidR="00C14E0C" w:rsidRPr="00D80A9A" w:rsidRDefault="00C14E0C" w:rsidP="00C14E0C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>Курс литературного чтения направлен на достижение следующих целей:</w:t>
            </w:r>
          </w:p>
          <w:p w14:paraId="237E1F10" w14:textId="77777777" w:rsidR="00C14E0C" w:rsidRPr="00D80A9A" w:rsidRDefault="00C14E0C" w:rsidP="00C14E0C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14:paraId="4C6C4F70" w14:textId="77777777" w:rsidR="00C14E0C" w:rsidRPr="00D80A9A" w:rsidRDefault="00C14E0C" w:rsidP="00C14E0C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14:paraId="68A51CBE" w14:textId="77777777" w:rsidR="00907B1B" w:rsidRPr="00D80A9A" w:rsidRDefault="00C14E0C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14:paraId="297464AF" w14:textId="77777777" w:rsidR="00022728" w:rsidRPr="00D80A9A" w:rsidRDefault="00022728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80A9A">
              <w:rPr>
                <w:sz w:val="28"/>
                <w:szCs w:val="28"/>
              </w:rPr>
              <w:t>Для реализации программного материала используются учебники:</w:t>
            </w:r>
          </w:p>
          <w:p w14:paraId="58A81E16" w14:textId="77777777" w:rsidR="00022728" w:rsidRPr="00D80A9A" w:rsidRDefault="00022728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80A9A">
              <w:rPr>
                <w:sz w:val="28"/>
                <w:szCs w:val="28"/>
              </w:rPr>
              <w:t>1. Горецкий В.Г. Азбука. Учебник.1 класс. В 2 ч.</w:t>
            </w:r>
          </w:p>
          <w:p w14:paraId="757F1014" w14:textId="77777777" w:rsidR="00022728" w:rsidRPr="00D80A9A" w:rsidRDefault="00022728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80A9A">
              <w:rPr>
                <w:sz w:val="28"/>
                <w:szCs w:val="28"/>
              </w:rPr>
              <w:t xml:space="preserve">2. </w:t>
            </w:r>
            <w:proofErr w:type="spellStart"/>
            <w:r w:rsidRPr="00D80A9A">
              <w:rPr>
                <w:sz w:val="28"/>
                <w:szCs w:val="28"/>
              </w:rPr>
              <w:t>Л.Ф.Климанова</w:t>
            </w:r>
            <w:proofErr w:type="spellEnd"/>
            <w:r w:rsidRPr="00D80A9A">
              <w:rPr>
                <w:sz w:val="28"/>
                <w:szCs w:val="28"/>
              </w:rPr>
              <w:t xml:space="preserve">, </w:t>
            </w:r>
            <w:proofErr w:type="spellStart"/>
            <w:r w:rsidRPr="00D80A9A">
              <w:rPr>
                <w:sz w:val="28"/>
                <w:szCs w:val="28"/>
              </w:rPr>
              <w:t>В.Г.Горецкий</w:t>
            </w:r>
            <w:proofErr w:type="spellEnd"/>
            <w:r w:rsidRPr="00D80A9A">
              <w:rPr>
                <w:sz w:val="28"/>
                <w:szCs w:val="28"/>
              </w:rPr>
              <w:t>. Литературное чтение. Учебник. 1 класс. В 2ч.</w:t>
            </w:r>
          </w:p>
          <w:p w14:paraId="4C4863C6" w14:textId="77777777" w:rsidR="00022728" w:rsidRPr="00D80A9A" w:rsidRDefault="00022728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80A9A">
              <w:rPr>
                <w:sz w:val="28"/>
                <w:szCs w:val="28"/>
              </w:rPr>
              <w:t xml:space="preserve">3. </w:t>
            </w:r>
            <w:proofErr w:type="spellStart"/>
            <w:r w:rsidRPr="00D80A9A">
              <w:rPr>
                <w:sz w:val="28"/>
                <w:szCs w:val="28"/>
              </w:rPr>
              <w:t>Л.Ф.Климанова</w:t>
            </w:r>
            <w:proofErr w:type="spellEnd"/>
            <w:r w:rsidRPr="00D80A9A">
              <w:rPr>
                <w:sz w:val="28"/>
                <w:szCs w:val="28"/>
              </w:rPr>
              <w:t xml:space="preserve">, </w:t>
            </w:r>
            <w:proofErr w:type="spellStart"/>
            <w:r w:rsidRPr="00D80A9A">
              <w:rPr>
                <w:sz w:val="28"/>
                <w:szCs w:val="28"/>
              </w:rPr>
              <w:t>В.Г.Горецкий</w:t>
            </w:r>
            <w:proofErr w:type="spellEnd"/>
            <w:r w:rsidRPr="00D80A9A">
              <w:rPr>
                <w:sz w:val="28"/>
                <w:szCs w:val="28"/>
              </w:rPr>
              <w:t>. Литературное чтение. Учебник. 2 класс. В 2ч.</w:t>
            </w:r>
          </w:p>
          <w:p w14:paraId="7FBF9B46" w14:textId="77777777" w:rsidR="00022728" w:rsidRPr="00D80A9A" w:rsidRDefault="00022728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80A9A">
              <w:rPr>
                <w:sz w:val="28"/>
                <w:szCs w:val="28"/>
              </w:rPr>
              <w:t xml:space="preserve">4. </w:t>
            </w:r>
            <w:proofErr w:type="spellStart"/>
            <w:r w:rsidRPr="00D80A9A">
              <w:rPr>
                <w:sz w:val="28"/>
                <w:szCs w:val="28"/>
              </w:rPr>
              <w:t>Л.Ф.Климанова</w:t>
            </w:r>
            <w:proofErr w:type="spellEnd"/>
            <w:r w:rsidRPr="00D80A9A">
              <w:rPr>
                <w:sz w:val="28"/>
                <w:szCs w:val="28"/>
              </w:rPr>
              <w:t xml:space="preserve">, </w:t>
            </w:r>
            <w:proofErr w:type="spellStart"/>
            <w:r w:rsidRPr="00D80A9A">
              <w:rPr>
                <w:sz w:val="28"/>
                <w:szCs w:val="28"/>
              </w:rPr>
              <w:t>В.Г.Горецкий</w:t>
            </w:r>
            <w:proofErr w:type="spellEnd"/>
            <w:r w:rsidRPr="00D80A9A">
              <w:rPr>
                <w:sz w:val="28"/>
                <w:szCs w:val="28"/>
              </w:rPr>
              <w:t>. Литературное чтение. Учебник. 3 класс. В 2ч.</w:t>
            </w:r>
          </w:p>
          <w:p w14:paraId="55ED6240" w14:textId="77777777" w:rsidR="00022728" w:rsidRPr="00D80A9A" w:rsidRDefault="00022728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80A9A">
              <w:rPr>
                <w:sz w:val="28"/>
                <w:szCs w:val="28"/>
              </w:rPr>
              <w:t xml:space="preserve">5. </w:t>
            </w:r>
            <w:proofErr w:type="spellStart"/>
            <w:r w:rsidRPr="00D80A9A">
              <w:rPr>
                <w:sz w:val="28"/>
                <w:szCs w:val="28"/>
              </w:rPr>
              <w:t>Л.Ф.Климанова</w:t>
            </w:r>
            <w:proofErr w:type="spellEnd"/>
            <w:r w:rsidRPr="00D80A9A">
              <w:rPr>
                <w:sz w:val="28"/>
                <w:szCs w:val="28"/>
              </w:rPr>
              <w:t xml:space="preserve">, </w:t>
            </w:r>
            <w:proofErr w:type="spellStart"/>
            <w:r w:rsidRPr="00D80A9A">
              <w:rPr>
                <w:sz w:val="28"/>
                <w:szCs w:val="28"/>
              </w:rPr>
              <w:t>В.Г.Горецкий</w:t>
            </w:r>
            <w:proofErr w:type="spellEnd"/>
            <w:r w:rsidRPr="00D80A9A">
              <w:rPr>
                <w:sz w:val="28"/>
                <w:szCs w:val="28"/>
              </w:rPr>
              <w:t>. Литературное чтение. Учебник. 4 класс. В 2ч.</w:t>
            </w:r>
          </w:p>
          <w:p w14:paraId="1C96C359" w14:textId="687FCC6D" w:rsidR="00022728" w:rsidRPr="00D80A9A" w:rsidRDefault="00022728" w:rsidP="00022728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D80A9A">
              <w:rPr>
                <w:sz w:val="28"/>
                <w:szCs w:val="28"/>
              </w:rPr>
              <w:t xml:space="preserve">Курс «Литературное чтение» рассчитан на 506 часов. В 1 классе на изучение литературного чтения отводится 132 часа (92 часа – обучение чтению и 40 ч – литературное чтение), по 4 часа 33 учебные недели. Во 2-3 классах по 136 </w:t>
            </w:r>
            <w:r w:rsidRPr="00D80A9A">
              <w:rPr>
                <w:sz w:val="28"/>
                <w:szCs w:val="28"/>
              </w:rPr>
              <w:lastRenderedPageBreak/>
              <w:t>часов, по 4 часа 34 учебные недели в каждом классе. В 4 классе 102 часа, по 3 часа 34 учебные недели.</w:t>
            </w:r>
          </w:p>
        </w:tc>
      </w:tr>
      <w:tr w:rsidR="00907B1B" w:rsidRPr="00D80A9A" w14:paraId="124E2750" w14:textId="77777777" w:rsidTr="009F037F">
        <w:tc>
          <w:tcPr>
            <w:tcW w:w="2608" w:type="dxa"/>
            <w:vMerge w:val="restart"/>
          </w:tcPr>
          <w:p w14:paraId="7C509D9C" w14:textId="77777777" w:rsidR="00907B1B" w:rsidRPr="00D80A9A" w:rsidRDefault="00907B1B" w:rsidP="00907B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Родной язык и литературное чтение</w:t>
            </w:r>
          </w:p>
          <w:p w14:paraId="620A7ABE" w14:textId="3BBB5EEF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родном языке</w:t>
            </w:r>
          </w:p>
        </w:tc>
        <w:tc>
          <w:tcPr>
            <w:tcW w:w="2921" w:type="dxa"/>
          </w:tcPr>
          <w:p w14:paraId="4713B4E6" w14:textId="73C1B442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0064" w:type="dxa"/>
          </w:tcPr>
          <w:p w14:paraId="24BE1A3A" w14:textId="5FA332D8" w:rsidR="00631FA1" w:rsidRPr="00D80A9A" w:rsidRDefault="00631FA1" w:rsidP="00B01338">
            <w:pPr>
              <w:shd w:val="clear" w:color="auto" w:fill="FFFFFF"/>
              <w:spacing w:line="294" w:lineRule="atLeast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предмета «Родной язык (русский)» для 1-4 класса разработана в соответствии с Федеральным государственным образовательным стандартом начального общего образования</w:t>
            </w:r>
            <w:r w:rsidR="00B01338"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составлена на основе авторской программы, разработанной О.М Александровым « Русский родной язык» примерные рабочие программы. 1-4 классы</w:t>
            </w:r>
            <w:proofErr w:type="gramStart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общеобразовательных организаций. М.: Просвещение , 2020.</w:t>
            </w:r>
          </w:p>
          <w:p w14:paraId="37C903CF" w14:textId="12E266CE" w:rsidR="00631FA1" w:rsidRPr="00D80A9A" w:rsidRDefault="00631FA1" w:rsidP="00B01338">
            <w:pPr>
              <w:shd w:val="clear" w:color="auto" w:fill="FFFFFF"/>
              <w:spacing w:line="294" w:lineRule="atLeast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      </w:r>
          </w:p>
          <w:p w14:paraId="35A3DF1C" w14:textId="07C6D456" w:rsidR="00631FA1" w:rsidRPr="00D80A9A" w:rsidRDefault="00B01338" w:rsidP="00B01338">
            <w:pPr>
              <w:shd w:val="clear" w:color="auto" w:fill="FFFFFF"/>
              <w:spacing w:line="294" w:lineRule="atLeast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631FA1"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урс направлен на достижение следующих </w:t>
            </w:r>
            <w:r w:rsidR="00631FA1" w:rsidRPr="00D80A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целей</w:t>
            </w:r>
            <w:r w:rsidR="00631FA1"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6AB316E0" w14:textId="77777777" w:rsidR="00631FA1" w:rsidRPr="00D80A9A" w:rsidRDefault="00631FA1" w:rsidP="00B01338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ind w:left="0"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14:paraId="73818A2E" w14:textId="77777777" w:rsidR="00631FA1" w:rsidRPr="00D80A9A" w:rsidRDefault="00631FA1" w:rsidP="00B01338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ind w:left="0"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</w:p>
          <w:p w14:paraId="4B9EFBC0" w14:textId="77777777" w:rsidR="00631FA1" w:rsidRPr="00D80A9A" w:rsidRDefault="00631FA1" w:rsidP="00B01338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ind w:left="0"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      </w:r>
          </w:p>
          <w:p w14:paraId="2D2CC41A" w14:textId="77777777" w:rsidR="00631FA1" w:rsidRPr="00D80A9A" w:rsidRDefault="00631FA1" w:rsidP="00B01338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ind w:left="0"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умений работать с текстом, осуществлять элементарный информационный поиск, извлекать и преобразовывать 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необходимую информацию;</w:t>
            </w:r>
          </w:p>
          <w:p w14:paraId="296BDAA2" w14:textId="77777777" w:rsidR="00631FA1" w:rsidRPr="00D80A9A" w:rsidRDefault="00631FA1" w:rsidP="00B01338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ind w:left="0"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14:paraId="29AF53BE" w14:textId="77777777" w:rsidR="00631FA1" w:rsidRPr="00D80A9A" w:rsidRDefault="00631FA1" w:rsidP="00B01338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ind w:left="0"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2F71F151" w14:textId="77777777" w:rsidR="00631FA1" w:rsidRPr="00D80A9A" w:rsidRDefault="00631FA1" w:rsidP="00B01338">
            <w:pPr>
              <w:shd w:val="clear" w:color="auto" w:fill="FFFFFF"/>
              <w:spacing w:line="294" w:lineRule="atLeast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Важнейшими </w:t>
            </w:r>
            <w:r w:rsidRPr="00D80A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задачами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  <w:p w14:paraId="414383E5" w14:textId="77777777" w:rsidR="00631FA1" w:rsidRPr="00D80A9A" w:rsidRDefault="00631FA1" w:rsidP="00B01338">
            <w:pPr>
              <w:shd w:val="clear" w:color="auto" w:fill="FFFFFF"/>
              <w:spacing w:line="294" w:lineRule="atLeast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      </w:r>
          </w:p>
          <w:p w14:paraId="5A0FA848" w14:textId="2C97CE68" w:rsidR="00907B1B" w:rsidRPr="00D80A9A" w:rsidRDefault="00631FA1" w:rsidP="00B01338">
            <w:pPr>
              <w:shd w:val="clear" w:color="auto" w:fill="FFFFFF"/>
              <w:spacing w:line="294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Учебным планом школы на изучение предмета (курса) «Родной язык (русский)» в 1 – 4 классах с пятидневной рабочей неделей отводит по 0,5 учебных часов в неделю. Курс рассчитан: в 1 классе – </w:t>
            </w:r>
            <w:r w:rsidR="002D7BD0"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 (33 учебных недель), в 2-4 классе – 17 часов (34 учебных недель).</w:t>
            </w:r>
          </w:p>
        </w:tc>
      </w:tr>
      <w:tr w:rsidR="00907B1B" w:rsidRPr="00D80A9A" w14:paraId="25FD0426" w14:textId="77777777" w:rsidTr="009F037F">
        <w:tc>
          <w:tcPr>
            <w:tcW w:w="2608" w:type="dxa"/>
            <w:vMerge/>
          </w:tcPr>
          <w:p w14:paraId="5B46DB16" w14:textId="77777777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14:paraId="484FCF95" w14:textId="692D4BA0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0064" w:type="dxa"/>
          </w:tcPr>
          <w:p w14:paraId="3138CF5B" w14:textId="77777777" w:rsidR="002D7BD0" w:rsidRPr="00D80A9A" w:rsidRDefault="00C843E0" w:rsidP="002D7BD0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A9A">
              <w:rPr>
                <w:color w:val="000000"/>
                <w:sz w:val="28"/>
                <w:szCs w:val="28"/>
                <w:shd w:val="clear" w:color="auto" w:fill="FFFFFF"/>
              </w:rPr>
              <w:t>Рабочая программа по предмету «Литературное чтение на родном языке</w:t>
            </w:r>
            <w:r w:rsidR="002D7BD0" w:rsidRPr="00D80A9A">
              <w:rPr>
                <w:color w:val="000000"/>
                <w:sz w:val="28"/>
                <w:szCs w:val="28"/>
                <w:shd w:val="clear" w:color="auto" w:fill="FFFFFF"/>
              </w:rPr>
              <w:t xml:space="preserve"> (русском)</w:t>
            </w:r>
            <w:r w:rsidRPr="00D80A9A">
              <w:rPr>
                <w:color w:val="000000"/>
                <w:sz w:val="28"/>
                <w:szCs w:val="28"/>
                <w:shd w:val="clear" w:color="auto" w:fill="FFFFFF"/>
              </w:rPr>
              <w:t>» разработана в соответствии с требованиями Федерального государственного стандарта начального общего образования.</w:t>
            </w:r>
            <w:r w:rsidR="002D7BD0" w:rsidRPr="00D80A9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F885E0D" w14:textId="7020B125" w:rsidR="002D7BD0" w:rsidRPr="00D80A9A" w:rsidRDefault="002D7BD0" w:rsidP="002D7BD0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 xml:space="preserve">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НОО по литературному чтению, </w:t>
            </w:r>
            <w:r w:rsidRPr="00D80A9A">
              <w:rPr>
                <w:color w:val="000000"/>
                <w:sz w:val="28"/>
                <w:szCs w:val="28"/>
              </w:rPr>
              <w:lastRenderedPageBreak/>
              <w:t>заданных соответствующим федеральным государственным образовательным стандартом. В то же время цели курса литературного чтения в рамках образовательной области «Родной язык и литературное чтение на родном языке» имеют свою специфику.</w:t>
            </w:r>
          </w:p>
          <w:p w14:paraId="3D8CE6F3" w14:textId="77777777" w:rsidR="002D7BD0" w:rsidRPr="00D80A9A" w:rsidRDefault="002D7BD0" w:rsidP="002D7BD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      </w:r>
          </w:p>
          <w:p w14:paraId="79DDB0DA" w14:textId="77777777" w:rsidR="002D7BD0" w:rsidRPr="00D80A9A" w:rsidRDefault="002D7BD0" w:rsidP="002D7BD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proofErr w:type="gramStart"/>
            <w:r w:rsidRPr="00D8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14:paraId="48D684EB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      </w:r>
          </w:p>
          <w:p w14:paraId="68B61099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      </w:r>
          </w:p>
          <w:p w14:paraId="2BA7A6A2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      </w:r>
          </w:p>
          <w:p w14:paraId="59B061A7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      </w:r>
          </w:p>
          <w:p w14:paraId="5E9F2479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чувственный опыт ребенка, его реальные представления об окружающем мире и природе;</w:t>
            </w:r>
          </w:p>
          <w:p w14:paraId="1A4729E0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эстетическое отношение ребенка к жизни, приобщая его к классике художественной литературы;</w:t>
            </w:r>
          </w:p>
          <w:p w14:paraId="371E29C7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достаточно глубокое понимание содержания произведений различного уровня сложности;</w:t>
            </w:r>
          </w:p>
          <w:p w14:paraId="1B358200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познавательный опыт ребенка;</w:t>
            </w:r>
          </w:p>
          <w:p w14:paraId="6EC8F125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развитие речи учащихся и активно формировать навыки чтения и речевые умения;</w:t>
            </w:r>
          </w:p>
          <w:p w14:paraId="2DD80CA8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различными типами текстов;</w:t>
            </w:r>
          </w:p>
          <w:p w14:paraId="546A5861" w14:textId="77777777" w:rsidR="002D7BD0" w:rsidRPr="00D80A9A" w:rsidRDefault="002D7BD0" w:rsidP="002D7BD0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формирования потребности в самостоятельном чтении художественных произведений.</w:t>
            </w:r>
          </w:p>
          <w:p w14:paraId="38DB52E2" w14:textId="24040A45" w:rsidR="00907B1B" w:rsidRPr="00D80A9A" w:rsidRDefault="002D7BD0" w:rsidP="002D7BD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A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соответствии с учебным планом начального общего образования на изучение предмета «Литературное чтение на родном языке (русском)» отводится в 1 классе – 16.5 ч (33 учебные недели), во 2-4 классах - по17 ч (34 учебные недели).</w:t>
            </w:r>
          </w:p>
        </w:tc>
      </w:tr>
      <w:tr w:rsidR="00907B1B" w:rsidRPr="00D80A9A" w14:paraId="399F1619" w14:textId="77777777" w:rsidTr="009F037F">
        <w:tc>
          <w:tcPr>
            <w:tcW w:w="2608" w:type="dxa"/>
          </w:tcPr>
          <w:p w14:paraId="7694FA52" w14:textId="64217193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2921" w:type="dxa"/>
          </w:tcPr>
          <w:p w14:paraId="4C5417CC" w14:textId="635C5182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064" w:type="dxa"/>
          </w:tcPr>
          <w:p w14:paraId="726265A5" w14:textId="3117920D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в соответствии с требованиями Федерального государственного образовательного стандарта начального образования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Поспеловой, М.: «Просвещение», 20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E8BCF54" w14:textId="1983DFE6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Рабочая программа ориентирована на использование учебно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методического комплекта «Английский в фокусе». Быкова Н.,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Поспелова Д., Эванс В. – М.: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Publishing</w:t>
            </w:r>
            <w:proofErr w:type="spellEnd"/>
            <w:r w:rsidR="002D7BD0" w:rsidRPr="00D8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F54735" w14:textId="4399E97D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проводится в виде тестирования в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соответствии с учебным планом.</w:t>
            </w:r>
          </w:p>
          <w:p w14:paraId="60507B79" w14:textId="4E710DD6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предполагается в условиях классно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урочной системы обучения, на ее освоение отводится 68 часа в год, 2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часа в неделю.</w:t>
            </w:r>
          </w:p>
          <w:p w14:paraId="0A9DBAE9" w14:textId="77777777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14:paraId="7A67D75F" w14:textId="47DE393B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первоначального представления о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роли и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значимости английского языка в жизни современного человека и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поликультурного мира, приобретение начального опыта использования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английского языка как средства межкультурного общения, нового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инструмента познания мира и культуры других народов;</w:t>
            </w:r>
          </w:p>
          <w:p w14:paraId="77F70696" w14:textId="30E52C0B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общаться на английском языке на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элементарном уровне с учетом речевых возможностей и потребностей</w:t>
            </w:r>
            <w:r w:rsidR="00BB5590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младших школьников в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устной (аудирование и говорение) и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письменной (чтение и письмо) форме;</w:t>
            </w:r>
          </w:p>
          <w:p w14:paraId="3B7657EF" w14:textId="3B2A6EAE" w:rsidR="00FD363B" w:rsidRPr="00D80A9A" w:rsidRDefault="00FD363B" w:rsidP="00FD36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-приобщение детей к новому социальному опыту с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английского языка: знакомство младших школьников с миром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зарубежных сверстников, с детским зарубежным фольклором,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воспитание дружелюбного отношения к представителям других стран;</w:t>
            </w:r>
          </w:p>
          <w:p w14:paraId="5121B843" w14:textId="07DDD2D9" w:rsidR="00907B1B" w:rsidRPr="00D80A9A" w:rsidRDefault="00FD363B" w:rsidP="00263C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-развитие речевых, интеллектуальных и познавательных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младших школьников, а также их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умений, развитие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мотивации к дальнейшему овладению английским языком;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и разностороннее развитие учащихся средствами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  <w:r w:rsidR="00263C1F" w:rsidRPr="00D8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7B1B" w:rsidRPr="00D80A9A" w14:paraId="3D5FF194" w14:textId="77777777" w:rsidTr="009F037F">
        <w:tc>
          <w:tcPr>
            <w:tcW w:w="2608" w:type="dxa"/>
          </w:tcPr>
          <w:p w14:paraId="5749C16E" w14:textId="720F0158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921" w:type="dxa"/>
          </w:tcPr>
          <w:p w14:paraId="438E6CCE" w14:textId="67AFC49C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064" w:type="dxa"/>
          </w:tcPr>
          <w:p w14:paraId="3C7C91BB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      </w:r>
            <w:proofErr w:type="spellStart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М.И.Моро</w:t>
            </w:r>
            <w:proofErr w:type="spellEnd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М.А.Бантовой</w:t>
            </w:r>
            <w:proofErr w:type="spellEnd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Г.В.Бельтюковой</w:t>
            </w:r>
            <w:proofErr w:type="spellEnd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С.И.Волковой</w:t>
            </w:r>
            <w:proofErr w:type="spellEnd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С.В.Степановой</w:t>
            </w:r>
            <w:proofErr w:type="spellEnd"/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14:paraId="6DCCD523" w14:textId="77777777" w:rsidR="00907B1B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      </w:r>
          </w:p>
          <w:p w14:paraId="53724B72" w14:textId="7FEC83B3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 </w:t>
            </w:r>
            <w:r w:rsidRPr="00D8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целями 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начального обучения математике являются:</w:t>
            </w:r>
          </w:p>
          <w:p w14:paraId="51741E9D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математическое развитие младших школьников</w:t>
            </w:r>
          </w:p>
          <w:p w14:paraId="62C534D8" w14:textId="70A01265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      </w:r>
          </w:p>
          <w:p w14:paraId="428939E8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14:paraId="257F414A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интереса к математике, стремления использовать 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математические знания в повседневной жизни.</w:t>
            </w:r>
          </w:p>
          <w:p w14:paraId="1DF87CB7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определяет ряд </w:t>
            </w:r>
            <w:r w:rsidRPr="00D8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решение которых направлено на достижение основных целей начального математического образования:</w:t>
            </w:r>
          </w:p>
          <w:p w14:paraId="60D5413C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      </w:r>
          </w:p>
          <w:p w14:paraId="703482F2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основ логического, знаково-символического и алгоритмического мышления;</w:t>
            </w:r>
          </w:p>
          <w:p w14:paraId="29906A30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пространственного воображения;</w:t>
            </w:r>
          </w:p>
          <w:p w14:paraId="2446790C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математической речи;</w:t>
            </w:r>
          </w:p>
          <w:p w14:paraId="3E9E9162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14:paraId="643C3624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умения вести поиск информации и работать с ней;</w:t>
            </w:r>
          </w:p>
          <w:p w14:paraId="74F5DF3D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первоначальных представлений о компьютерной грамотности;</w:t>
            </w:r>
          </w:p>
          <w:p w14:paraId="17821109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познавательных способностей;</w:t>
            </w:r>
          </w:p>
          <w:p w14:paraId="73D45311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стремления к расширению математических знаний;</w:t>
            </w:r>
          </w:p>
          <w:p w14:paraId="3383BA59" w14:textId="77777777" w:rsidR="003762D8" w:rsidRPr="00D80A9A" w:rsidRDefault="003762D8" w:rsidP="003762D8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критичности мышления;</w:t>
            </w:r>
          </w:p>
          <w:p w14:paraId="49F0FE7E" w14:textId="73314209" w:rsidR="003762D8" w:rsidRPr="00D80A9A" w:rsidRDefault="003762D8" w:rsidP="002D7BD0">
            <w:pPr>
              <w:shd w:val="clear" w:color="auto" w:fill="FFFFFF"/>
              <w:ind w:left="-16"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умений аргументировано обосновывать и отстаивать высказанное суждение, оценивать и принимать суждения других.</w:t>
            </w:r>
          </w:p>
        </w:tc>
      </w:tr>
      <w:tr w:rsidR="00907B1B" w:rsidRPr="00D80A9A" w14:paraId="2C943F0A" w14:textId="77777777" w:rsidTr="009F037F">
        <w:tc>
          <w:tcPr>
            <w:tcW w:w="2608" w:type="dxa"/>
          </w:tcPr>
          <w:p w14:paraId="0BCB52C3" w14:textId="77777777" w:rsidR="00907B1B" w:rsidRPr="00D80A9A" w:rsidRDefault="00907B1B" w:rsidP="00907B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Обществознание и естествознание</w:t>
            </w:r>
          </w:p>
          <w:p w14:paraId="0C07C210" w14:textId="1232AC21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(окружающий мир)</w:t>
            </w:r>
          </w:p>
        </w:tc>
        <w:tc>
          <w:tcPr>
            <w:tcW w:w="2921" w:type="dxa"/>
          </w:tcPr>
          <w:p w14:paraId="20AC9131" w14:textId="28085CB7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0064" w:type="dxa"/>
          </w:tcPr>
          <w:p w14:paraId="2D6693A4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А.А.Плешакова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мир». </w:t>
            </w:r>
          </w:p>
          <w:p w14:paraId="38AFEDDB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«Окружающий мир» в начальной школе направлено на достижение следующих </w:t>
            </w: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целей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A969E8F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природой; </w:t>
            </w:r>
          </w:p>
          <w:p w14:paraId="6549EB16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      </w:r>
          </w:p>
          <w:p w14:paraId="591D201A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задачами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содержания курса являются: </w:t>
            </w:r>
          </w:p>
          <w:p w14:paraId="4663F56A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      </w:r>
          </w:p>
          <w:p w14:paraId="132258C4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2) осознание ребёнком ценности, целостности и многообразия окружающего мира, своего места в нём; </w:t>
            </w:r>
          </w:p>
          <w:p w14:paraId="4388AA2C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3) формирование модели безопасного поведения в условиях повседневной жизни и в различных опасных и чрезвычайных ситуациях; </w:t>
            </w:r>
          </w:p>
          <w:p w14:paraId="36D7CCD2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14:paraId="7E315503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      </w:r>
          </w:p>
          <w:p w14:paraId="56C0B311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представлен в программе следующими содержательными линиями: </w:t>
            </w:r>
          </w:p>
          <w:p w14:paraId="262630AC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- человек и природа</w:t>
            </w:r>
          </w:p>
          <w:p w14:paraId="25E61903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- человек и общество </w:t>
            </w:r>
          </w:p>
          <w:p w14:paraId="2EC277C9" w14:textId="77777777" w:rsidR="009F317C" w:rsidRPr="00D80A9A" w:rsidRDefault="009F317C" w:rsidP="009F3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- правила безопасной жизни</w:t>
            </w:r>
          </w:p>
          <w:p w14:paraId="174AD32E" w14:textId="4381DDC2" w:rsidR="00907B1B" w:rsidRPr="00D80A9A" w:rsidRDefault="009F317C" w:rsidP="00FD363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color w:val="000000"/>
                <w:sz w:val="28"/>
                <w:szCs w:val="28"/>
              </w:rPr>
              <w:t>Учебный предмет «Окружающий мир» в начальной школе рассчитан на 270 часов. В каждом классе начальной школы отводится 2ч в неделю:</w:t>
            </w:r>
            <w:r w:rsidR="00FD363B" w:rsidRPr="00D80A9A">
              <w:rPr>
                <w:color w:val="000000"/>
                <w:sz w:val="28"/>
                <w:szCs w:val="28"/>
              </w:rPr>
              <w:t xml:space="preserve"> </w:t>
            </w:r>
            <w:r w:rsidRPr="00D80A9A">
              <w:rPr>
                <w:color w:val="000000"/>
                <w:sz w:val="28"/>
                <w:szCs w:val="28"/>
              </w:rPr>
              <w:t>1 класс —66ч (33 учебные недели), 2, 3 и 4 классы — по 68ч (34 учебные недели).</w:t>
            </w:r>
          </w:p>
        </w:tc>
      </w:tr>
      <w:tr w:rsidR="00907B1B" w:rsidRPr="00D80A9A" w14:paraId="5B8F1BC4" w14:textId="77777777" w:rsidTr="009F037F">
        <w:tc>
          <w:tcPr>
            <w:tcW w:w="2608" w:type="dxa"/>
          </w:tcPr>
          <w:p w14:paraId="3D0224B0" w14:textId="77777777" w:rsidR="00907B1B" w:rsidRPr="00D80A9A" w:rsidRDefault="00907B1B" w:rsidP="00907B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религиозных культур</w:t>
            </w:r>
          </w:p>
          <w:p w14:paraId="1B868627" w14:textId="16463E58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светской этики</w:t>
            </w:r>
          </w:p>
        </w:tc>
        <w:tc>
          <w:tcPr>
            <w:tcW w:w="2921" w:type="dxa"/>
          </w:tcPr>
          <w:p w14:paraId="63D9AAAD" w14:textId="05A76FFB" w:rsidR="00AF3C02" w:rsidRPr="00D80A9A" w:rsidRDefault="00907B1B" w:rsidP="00AF3C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Основы </w:t>
            </w:r>
          </w:p>
          <w:p w14:paraId="12D53A19" w14:textId="37D82E6C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светской этики</w:t>
            </w:r>
          </w:p>
        </w:tc>
        <w:tc>
          <w:tcPr>
            <w:tcW w:w="10064" w:type="dxa"/>
          </w:tcPr>
          <w:p w14:paraId="39A58B37" w14:textId="1EDA9AB8" w:rsidR="00631FA1" w:rsidRPr="00D80A9A" w:rsidRDefault="00AF3C02" w:rsidP="00631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</w:t>
            </w:r>
            <w:r w:rsidR="00C05F7A" w:rsidRPr="00D80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нравственного развития и воспитания личности гражданина России,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ОРКСЭ и авторской программы комплексного учебного курса «Основы религиозных культур и светской этики»</w:t>
            </w:r>
            <w:r w:rsidR="00631FA1" w:rsidRPr="00D8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076AC8" w14:textId="20987AB6" w:rsidR="00631FA1" w:rsidRPr="00D80A9A" w:rsidRDefault="00631FA1" w:rsidP="00631FA1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 «Основы светской этики» предполагает изучение</w:t>
            </w: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0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духовно-нравственной культуры и призван ознакомить учеников с</w:t>
            </w: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0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основными нормами нравственности, дать первичные представления о морали.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людей. </w:t>
            </w:r>
          </w:p>
          <w:p w14:paraId="6C27EFA3" w14:textId="19DB7BB3" w:rsidR="00631FA1" w:rsidRPr="00D80A9A" w:rsidRDefault="00631FA1" w:rsidP="00631FA1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Основной задачей</w:t>
            </w:r>
            <w:r w:rsidRPr="00D80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реализации содержания модуля является воспитание способности к духовному развитию, нравственному самосовершенствованию, формирование первоначальных представлений о светской этике.</w:t>
            </w:r>
          </w:p>
          <w:p w14:paraId="53214211" w14:textId="77777777" w:rsidR="00631FA1" w:rsidRPr="00D80A9A" w:rsidRDefault="00631FA1" w:rsidP="00631FA1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D80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курса: формирование у младшего подростка мотиваций к осознанному нравственному поведению, к диалогу с представителями других культур и мировоззрений.</w:t>
            </w:r>
          </w:p>
          <w:p w14:paraId="3DF057C6" w14:textId="77777777" w:rsidR="00631FA1" w:rsidRPr="00D80A9A" w:rsidRDefault="00631FA1" w:rsidP="00631FA1">
            <w:pPr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14:paraId="4864195A" w14:textId="77777777" w:rsidR="00631FA1" w:rsidRPr="00D80A9A" w:rsidRDefault="00631FA1" w:rsidP="00631FA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учащихся с содержанием модуля «Основы светской этики»;</w:t>
            </w:r>
          </w:p>
          <w:p w14:paraId="3F63C560" w14:textId="5869022D" w:rsidR="00631FA1" w:rsidRPr="00D80A9A" w:rsidRDefault="00631FA1" w:rsidP="00631FA1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развитие представлений младшего подростка о значении норм морали, общечеловеческих ценностей в жизни людей;</w:t>
            </w:r>
          </w:p>
          <w:p w14:paraId="662F08FF" w14:textId="616C59A7" w:rsidR="00631FA1" w:rsidRPr="00D80A9A" w:rsidRDefault="00631FA1" w:rsidP="00631FA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обобщение знаний, представлений о духовной культуре и морали, полученных в начальной школе;</w:t>
            </w:r>
          </w:p>
          <w:p w14:paraId="018CFC32" w14:textId="14B84E50" w:rsidR="00631FA1" w:rsidRPr="00D80A9A" w:rsidRDefault="00631FA1" w:rsidP="00631FA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          гуманитарных предметов на ступени основной школы;</w:t>
            </w:r>
          </w:p>
          <w:p w14:paraId="18B3C92E" w14:textId="77777777" w:rsidR="00631FA1" w:rsidRPr="00D80A9A" w:rsidRDefault="00631FA1" w:rsidP="00631FA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70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способностей учащихся к общению в полиэтнической  многоконфессиональной и   поликультурной среде на основе взаимного уважения и диалога во имя общественного мира и согласия.</w:t>
            </w:r>
          </w:p>
          <w:p w14:paraId="19227FD7" w14:textId="2E12A1F5" w:rsidR="00907B1B" w:rsidRPr="00D80A9A" w:rsidRDefault="00631FA1" w:rsidP="00631FA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3C0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плане отводит 34 часа для обязательного изучения учебного предмета «Основы светской этики» в 4 классе, из расчёта 1 учебный час в </w:t>
            </w:r>
            <w:r w:rsidR="00AF3C02" w:rsidRPr="00D8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неделю. </w:t>
            </w:r>
          </w:p>
        </w:tc>
      </w:tr>
      <w:tr w:rsidR="00907B1B" w:rsidRPr="00D80A9A" w14:paraId="44733D18" w14:textId="77777777" w:rsidTr="009F037F">
        <w:tc>
          <w:tcPr>
            <w:tcW w:w="2608" w:type="dxa"/>
            <w:vMerge w:val="restart"/>
          </w:tcPr>
          <w:p w14:paraId="12B13A4A" w14:textId="2EDBB78C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Искусство</w:t>
            </w:r>
          </w:p>
        </w:tc>
        <w:tc>
          <w:tcPr>
            <w:tcW w:w="2921" w:type="dxa"/>
          </w:tcPr>
          <w:p w14:paraId="3415E07B" w14:textId="18806186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0064" w:type="dxa"/>
          </w:tcPr>
          <w:p w14:paraId="30F55D94" w14:textId="78598F66" w:rsidR="00AB0A4A" w:rsidRPr="00D80A9A" w:rsidRDefault="00AB0A4A" w:rsidP="00AF3C02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 Рабочая программа реализует Федеральный государственный стандарт начального общего образования (ФГОС), Основную образовательную программу начального общего образования </w:t>
            </w:r>
          </w:p>
          <w:p w14:paraId="57078210" w14:textId="77777777" w:rsidR="00AF3C02" w:rsidRPr="00D80A9A" w:rsidRDefault="00AB0A4A" w:rsidP="00AF3C02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Рабочая  учебная программа по  музыке </w:t>
            </w:r>
            <w:proofErr w:type="gramStart"/>
            <w:r w:rsidRPr="00D80A9A">
              <w:rPr>
                <w:rStyle w:val="c0"/>
                <w:color w:val="000000"/>
                <w:sz w:val="28"/>
                <w:szCs w:val="28"/>
              </w:rPr>
              <w:t>для</w:t>
            </w:r>
            <w:proofErr w:type="gramEnd"/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 </w:t>
            </w:r>
          </w:p>
          <w:p w14:paraId="16197F1A" w14:textId="5A3C514B" w:rsidR="00AF3C02" w:rsidRPr="00D80A9A" w:rsidRDefault="00AF3C02" w:rsidP="00AF3C0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B0A4A" w:rsidRPr="00D80A9A">
              <w:rPr>
                <w:rStyle w:val="c0"/>
                <w:color w:val="000000"/>
                <w:sz w:val="28"/>
                <w:szCs w:val="28"/>
              </w:rPr>
              <w:t xml:space="preserve">1- 4  классов </w:t>
            </w:r>
            <w:proofErr w:type="gramStart"/>
            <w:r w:rsidR="00AB0A4A" w:rsidRPr="00D80A9A">
              <w:rPr>
                <w:rStyle w:val="c0"/>
                <w:color w:val="000000"/>
                <w:sz w:val="28"/>
                <w:szCs w:val="28"/>
              </w:rPr>
              <w:t>составлена</w:t>
            </w:r>
            <w:proofErr w:type="gramEnd"/>
            <w:r w:rsidR="00AB0A4A" w:rsidRPr="00D80A9A">
              <w:rPr>
                <w:rStyle w:val="c0"/>
                <w:color w:val="000000"/>
                <w:sz w:val="28"/>
                <w:szCs w:val="28"/>
              </w:rPr>
              <w:t xml:space="preserve"> на основе примерной программы по музыке,  в соответствии с  Федеральным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B0A4A" w:rsidRPr="00D80A9A">
              <w:rPr>
                <w:rStyle w:val="c0"/>
                <w:color w:val="000000"/>
                <w:sz w:val="28"/>
                <w:szCs w:val="28"/>
              </w:rPr>
              <w:t> 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>г</w:t>
            </w:r>
            <w:r w:rsidR="00AB0A4A" w:rsidRPr="00D80A9A">
              <w:rPr>
                <w:rStyle w:val="c0"/>
                <w:color w:val="000000"/>
                <w:sz w:val="28"/>
                <w:szCs w:val="28"/>
              </w:rPr>
              <w:t>осударственным  образовательным  </w:t>
            </w:r>
          </w:p>
          <w:p w14:paraId="5013D686" w14:textId="33B8750D" w:rsidR="00AB0A4A" w:rsidRPr="00D80A9A" w:rsidRDefault="00AB0A4A" w:rsidP="00AF3C0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стандартом второго поколения</w:t>
            </w:r>
            <w:r w:rsidR="00AF3C02" w:rsidRPr="00D80A9A"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авторской программой «Музыка»1-4 классов, </w:t>
            </w:r>
            <w:proofErr w:type="spellStart"/>
            <w:r w:rsidRPr="00D80A9A">
              <w:rPr>
                <w:rStyle w:val="c0"/>
                <w:color w:val="000000"/>
                <w:sz w:val="28"/>
                <w:szCs w:val="28"/>
              </w:rPr>
              <w:t>авт.Е.Д</w:t>
            </w:r>
            <w:proofErr w:type="spellEnd"/>
            <w:r w:rsidRPr="00D80A9A">
              <w:rPr>
                <w:rStyle w:val="c0"/>
                <w:color w:val="000000"/>
                <w:sz w:val="28"/>
                <w:szCs w:val="28"/>
              </w:rPr>
              <w:t xml:space="preserve">. Критская, </w:t>
            </w:r>
            <w:proofErr w:type="spellStart"/>
            <w:r w:rsidRPr="00D80A9A">
              <w:rPr>
                <w:rStyle w:val="c0"/>
                <w:color w:val="000000"/>
                <w:sz w:val="28"/>
                <w:szCs w:val="28"/>
              </w:rPr>
              <w:t>Г.П.Сергеева</w:t>
            </w:r>
            <w:proofErr w:type="spellEnd"/>
            <w:r w:rsidRPr="00D80A9A"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0A9A">
              <w:rPr>
                <w:rStyle w:val="c0"/>
                <w:color w:val="000000"/>
                <w:sz w:val="28"/>
                <w:szCs w:val="28"/>
              </w:rPr>
              <w:t>Т.С.Шмагина</w:t>
            </w:r>
            <w:proofErr w:type="spellEnd"/>
            <w:r w:rsidRPr="00D80A9A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08C572F0" w14:textId="2BD8D10A" w:rsidR="00AB0A4A" w:rsidRPr="00D80A9A" w:rsidRDefault="00AB0A4A" w:rsidP="00AF3C02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 На изучение музыки в начальной школе отводится 1 час </w:t>
            </w:r>
            <w:r w:rsidR="00AF3C02" w:rsidRPr="00D80A9A">
              <w:rPr>
                <w:rStyle w:val="c0"/>
                <w:color w:val="000000"/>
                <w:sz w:val="28"/>
                <w:szCs w:val="28"/>
              </w:rPr>
              <w:t xml:space="preserve">в неделю,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F3C02" w:rsidRPr="00D80A9A">
              <w:rPr>
                <w:rStyle w:val="c0"/>
                <w:color w:val="000000"/>
                <w:sz w:val="28"/>
                <w:szCs w:val="28"/>
              </w:rPr>
              <w:t>всего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135 часов: в 1 классе на учебный предмет «Музыка» отводится 33 часа (</w:t>
            </w:r>
            <w:r w:rsidR="00AF3C02" w:rsidRPr="00D80A9A">
              <w:rPr>
                <w:rStyle w:val="c0"/>
                <w:color w:val="000000"/>
                <w:sz w:val="28"/>
                <w:szCs w:val="28"/>
              </w:rPr>
              <w:t xml:space="preserve">33 учебных недели,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>из расчета 1 час в неделю), во 2-4 классах-34 часа.  (34 учебные недели в каждом классе).</w:t>
            </w:r>
          </w:p>
          <w:p w14:paraId="6DF27064" w14:textId="0502CCB5" w:rsidR="00AB0A4A" w:rsidRPr="00D80A9A" w:rsidRDefault="00AB0A4A" w:rsidP="00AF3C02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Основными </w:t>
            </w:r>
            <w:r w:rsidRPr="00D80A9A">
              <w:rPr>
                <w:rStyle w:val="c0"/>
                <w:b/>
                <w:color w:val="000000"/>
                <w:sz w:val="28"/>
                <w:szCs w:val="28"/>
              </w:rPr>
              <w:t>целями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изучения музыки в начальной школе являются:</w:t>
            </w:r>
          </w:p>
          <w:p w14:paraId="08CE8E1D" w14:textId="77777777" w:rsidR="00AB0A4A" w:rsidRPr="00D80A9A" w:rsidRDefault="00AB0A4A" w:rsidP="00AF3C02">
            <w:pPr>
              <w:pStyle w:val="c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 формирование основ музыкальной культуры через эмоциональное восприятие музыки;</w:t>
            </w:r>
          </w:p>
          <w:p w14:paraId="772EA3A8" w14:textId="77777777" w:rsidR="00AB0A4A" w:rsidRPr="00D80A9A" w:rsidRDefault="00AB0A4A" w:rsidP="00AF3C02">
            <w:pPr>
              <w:pStyle w:val="c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14:paraId="53495BEA" w14:textId="77777777" w:rsidR="00AB0A4A" w:rsidRPr="00D80A9A" w:rsidRDefault="00AB0A4A" w:rsidP="00AF3C02">
            <w:pPr>
              <w:pStyle w:val="c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14:paraId="405811D3" w14:textId="77777777" w:rsidR="00AB0A4A" w:rsidRPr="00D80A9A" w:rsidRDefault="00AB0A4A" w:rsidP="00AF3C02">
            <w:pPr>
              <w:pStyle w:val="c1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-обогащение знаний о музыкальном искусстве;</w:t>
            </w:r>
          </w:p>
          <w:p w14:paraId="0DB0A21F" w14:textId="77777777" w:rsidR="00AB0A4A" w:rsidRPr="00D80A9A" w:rsidRDefault="00AB0A4A" w:rsidP="00AF3C02">
            <w:pPr>
              <w:pStyle w:val="c1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>-овладение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14:paraId="46519FFB" w14:textId="7F24E527" w:rsidR="00907B1B" w:rsidRPr="00D80A9A" w:rsidRDefault="00AB0A4A" w:rsidP="00AF3C02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 -формирование фундамента музыкальной культуры учащихся как части их общей</w:t>
            </w:r>
            <w:r w:rsidR="00AF3C02" w:rsidRPr="00D80A9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 xml:space="preserve">духовной культуры. Введение детей в многообразный мир музыкальной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lastRenderedPageBreak/>
              <w:t>культуры</w:t>
            </w:r>
            <w:r w:rsidR="00AF3C02" w:rsidRPr="00D80A9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D80A9A">
              <w:rPr>
                <w:rStyle w:val="c0"/>
                <w:color w:val="000000"/>
                <w:sz w:val="28"/>
                <w:szCs w:val="28"/>
              </w:rPr>
              <w:t> через знакомство с музыкальными произведениями, доступными их восприятию.</w:t>
            </w:r>
          </w:p>
        </w:tc>
      </w:tr>
      <w:tr w:rsidR="00907B1B" w:rsidRPr="00D80A9A" w14:paraId="04CE7BC0" w14:textId="77777777" w:rsidTr="009F037F">
        <w:tc>
          <w:tcPr>
            <w:tcW w:w="2608" w:type="dxa"/>
            <w:vMerge/>
          </w:tcPr>
          <w:p w14:paraId="424195BA" w14:textId="77777777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14:paraId="6919CBB9" w14:textId="102A0AB4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0064" w:type="dxa"/>
          </w:tcPr>
          <w:p w14:paraId="6087F397" w14:textId="14DE9373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«Изобразительное искусство» составлена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на основе требований Федерального государственного образовательного стандарта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образования, Концепции духовно-нравственного развития и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воспитания личности гражданина России, планируемых результатов начального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авторской программы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«Изобразительное искусство».</w:t>
            </w:r>
          </w:p>
          <w:p w14:paraId="34F1D14E" w14:textId="482913C0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433D2"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эстетических чувств, интереса к изобразительному искусству;</w:t>
            </w:r>
          </w:p>
          <w:p w14:paraId="3BF77A19" w14:textId="77777777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366A79F1" w14:textId="513408BB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совершенствование эмоционально-образного восприятия произведений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искусства и окружающего мира;</w:t>
            </w:r>
          </w:p>
          <w:p w14:paraId="5CF084D3" w14:textId="2F2D399A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развитие способности видеть проявление художественной культуры в реальной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жизни (музеи, архитектура, дизайн, скульптура и др.);</w:t>
            </w:r>
          </w:p>
          <w:p w14:paraId="12248705" w14:textId="77777777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формирование навыков работы с различными художественными материалами.</w:t>
            </w:r>
          </w:p>
          <w:p w14:paraId="5DE72F19" w14:textId="3E4529FD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воспитание нравственных чувств, уважения к культуре народов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многонациональной России и других стран;</w:t>
            </w:r>
          </w:p>
          <w:p w14:paraId="60E16430" w14:textId="1007A076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готовность и способность выражать и отстаивать свою общественную позицию в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искусстве и через искусство;</w:t>
            </w:r>
          </w:p>
          <w:p w14:paraId="4D151485" w14:textId="7613B7E8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развитие воображения, желания и умения подходить к любой своей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деятельности творчески, способности к восприятию искусства и окружающего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мира, умений и навыков сотрудничества в художественной деятельности;</w:t>
            </w:r>
          </w:p>
          <w:p w14:paraId="15D2F0FD" w14:textId="0134FA3C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освоение первоначальных знаний о пластических искусствах: изобразительных,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декоративно-прикладных, архитектуре и дизайне — их роли в жизни человека и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общества;</w:t>
            </w:r>
          </w:p>
          <w:p w14:paraId="5873EA4F" w14:textId="77777777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овладение элементарной художественной грамотой;</w:t>
            </w:r>
          </w:p>
          <w:p w14:paraId="6E8F84E0" w14:textId="113F5D3C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 формирование художественного кругозора и приобретение опыта работы в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различных видах художественно-творческой деятельности, разными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художественными материалами; совершенствование эстетического вкуса.</w:t>
            </w:r>
          </w:p>
          <w:p w14:paraId="12E96DD4" w14:textId="77777777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смысловой стержень курса – связь искусства с жизнью человека.</w:t>
            </w:r>
          </w:p>
          <w:p w14:paraId="170D527B" w14:textId="608D96C1" w:rsidR="00DC2269" w:rsidRPr="00D80A9A" w:rsidRDefault="00DC2269" w:rsidP="00DC22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Программой предусматривается широкое привлечение жизненного опыта детей,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примеров из окружающей действительности.</w:t>
            </w:r>
          </w:p>
          <w:p w14:paraId="1DA9592B" w14:textId="61817B01" w:rsidR="00907B1B" w:rsidRPr="00D80A9A" w:rsidRDefault="00DC2269" w:rsidP="00E433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рассчитана на 1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ч. В 1 классе на изучение отводится 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(1 ч в неделю, 33 учебные недели) Во 2-4 классах – по 34 ч (34 учебные недели в</w:t>
            </w:r>
            <w:r w:rsidR="00E433D2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каждом классе согласно базисному плану, 1 ч в неделю).</w:t>
            </w:r>
          </w:p>
        </w:tc>
      </w:tr>
      <w:tr w:rsidR="00907B1B" w:rsidRPr="00D80A9A" w14:paraId="1FE78A9E" w14:textId="77777777" w:rsidTr="009F037F">
        <w:tc>
          <w:tcPr>
            <w:tcW w:w="2608" w:type="dxa"/>
          </w:tcPr>
          <w:p w14:paraId="59D79A76" w14:textId="42A96147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</w:t>
            </w:r>
          </w:p>
        </w:tc>
        <w:tc>
          <w:tcPr>
            <w:tcW w:w="2921" w:type="dxa"/>
          </w:tcPr>
          <w:p w14:paraId="3F4D8280" w14:textId="7705C1D2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0064" w:type="dxa"/>
          </w:tcPr>
          <w:p w14:paraId="20FBE7F3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«Технология» для 1-4 классов составлена в соответствии с требованиями Федерального государственного образовательного стандарта начального общего образования, авторской программы Е. А.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Лутцевой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Технология. Рабочие программы. </w:t>
            </w:r>
          </w:p>
          <w:p w14:paraId="257DDC8F" w14:textId="0C4D460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Предметная линия учебников системы «Школа России». 1-4 классы - М: «Просвещение», 2019г.</w:t>
            </w:r>
          </w:p>
          <w:p w14:paraId="688317B0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Основными целями начального обучения курса «Технология» являются:</w:t>
            </w:r>
          </w:p>
          <w:p w14:paraId="4EA53B7A" w14:textId="6950A2B3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      </w:r>
          </w:p>
          <w:p w14:paraId="55EC613D" w14:textId="77DCA132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</w:t>
            </w:r>
          </w:p>
          <w:p w14:paraId="685B3D18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расширение и обогащение личного жизненно-практического опыта,</w:t>
            </w:r>
          </w:p>
          <w:p w14:paraId="0F43BD0E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представлений о профессиональной деятельности человека.</w:t>
            </w:r>
          </w:p>
          <w:p w14:paraId="34B874D0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Программа определяет ряд задач, решение которых направлено на достижение основных целей:</w:t>
            </w:r>
          </w:p>
          <w:p w14:paraId="21240808" w14:textId="12B752B6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стимулирование и развитие любознательности, интереса к технике, потребности познавать культурные традиции своего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региона, России и других государств;</w:t>
            </w:r>
          </w:p>
          <w:p w14:paraId="7E54E562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целостной картины мира материальной и духовной культуры как продукта творческой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предметнопреобразующей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человека;</w:t>
            </w:r>
          </w:p>
          <w:p w14:paraId="19F0CF93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мотивации успеха и достижений, творческой самореализации на основе организации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предметнопреобразующей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художественно-конструкторской деятельности;</w:t>
            </w:r>
          </w:p>
          <w:p w14:paraId="4657EE54" w14:textId="77777777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формирование первоначальных конструкторско-технологических знаний и умений;</w:t>
            </w:r>
          </w:p>
          <w:p w14:paraId="5B3816C0" w14:textId="4546F153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развитие знаково-символического и пространственного мышления, творческого и репродуктивного воображения (на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основе решения задач по моделированию и отображению объекта и процесса его преобразования в форме моделей: рисунков,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планов, схем, чертежей); творческого мышления (на основе решения художественных и конструкторско-технологических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задач);</w:t>
            </w:r>
          </w:p>
          <w:p w14:paraId="0405CDD0" w14:textId="65BEA03D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развитие регулятивной структуры деятельности, включающей целеполагание, планирование (умение составлять план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действий и применять его для решения практических задач), прогнозирование (предвосхищение будущего результата при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различных условиях выполнения действия), контроль, коррекцию и оценку;</w:t>
            </w:r>
          </w:p>
          <w:p w14:paraId="5EA96434" w14:textId="355B8E3B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формирование внутреннего плана деятельности на основе поэтапной отработки предметно-преобразовательных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действий;</w:t>
            </w:r>
          </w:p>
          <w:p w14:paraId="01C2595E" w14:textId="19CEB068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развитие коммуникативной компетентности младших школьников на основе организации совместной продуктивной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14:paraId="2F341222" w14:textId="5206CF2D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ознакомление с миром профессий (в том числе профессии близких и родных), их социальным значением, историей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развития;</w:t>
            </w:r>
          </w:p>
          <w:p w14:paraId="067DFA56" w14:textId="377AF2CB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овладение первоначальными умениями передачи, поиска, преобразования, хранения информации, использования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компьютера; поиск (проверка) необходимой информации в словарях, каталоге библиотеки.</w:t>
            </w:r>
          </w:p>
          <w:p w14:paraId="5DEE86A3" w14:textId="2037F4E9" w:rsidR="006B37CD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По учебному плану на изучение технологии в начальной школе отводится 1 ч в неделю. Курс рассчитан на 1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ч: в 1</w:t>
            </w:r>
            <w:r w:rsidR="00B73EBE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классе — 27 ч (33 учебные недели), во 2—4 классах — по 34 ч (34 учебные недели в каждом классе).</w:t>
            </w:r>
          </w:p>
          <w:p w14:paraId="1B9435FA" w14:textId="22B00F6E" w:rsidR="00907B1B" w:rsidRPr="00D80A9A" w:rsidRDefault="006B37CD" w:rsidP="006B37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Для обучения учащихся используется учебник: Технология. 1-4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Т.П., М., Просвещение.</w:t>
            </w:r>
          </w:p>
        </w:tc>
      </w:tr>
      <w:tr w:rsidR="00907B1B" w:rsidRPr="00D80A9A" w14:paraId="43A0C87F" w14:textId="77777777" w:rsidTr="009F037F">
        <w:tc>
          <w:tcPr>
            <w:tcW w:w="2608" w:type="dxa"/>
          </w:tcPr>
          <w:p w14:paraId="4A8E23FC" w14:textId="32E99E1C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921" w:type="dxa"/>
          </w:tcPr>
          <w:p w14:paraId="4A075942" w14:textId="476365B9" w:rsidR="00907B1B" w:rsidRPr="00D80A9A" w:rsidRDefault="00907B1B" w:rsidP="00907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064" w:type="dxa"/>
          </w:tcPr>
          <w:p w14:paraId="7685EA5A" w14:textId="7369EDA7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Рабочая программа предмета «Физическая культура» составлена на основе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Федерального образовательного стандарта начального общего образования, планируемых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начального общего образования, 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римерн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авторской программы </w:t>
            </w:r>
            <w:r w:rsidR="00692C95"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r w:rsidR="00692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 1-4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классы» </w:t>
            </w:r>
          </w:p>
          <w:p w14:paraId="169610B9" w14:textId="77492AE8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«Физическая культура» направлено на достижение </w:t>
            </w: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целей: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разносторонне физически развитой личности, способной активно использовать ценности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для укрепления и длительного сохранения собственного здоровья,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оптимизации трудовой деятельности и организации активного отдыха.</w:t>
            </w:r>
          </w:p>
          <w:p w14:paraId="160C478D" w14:textId="77777777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курса:</w:t>
            </w:r>
          </w:p>
          <w:p w14:paraId="6A499091" w14:textId="30C6CC94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укрепление здоровья, улучшение осанки, профилактика плоскостопия, содействие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гармоничному физическому, нравственному и социальному развитию, успешному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обучению;</w:t>
            </w:r>
          </w:p>
          <w:p w14:paraId="4FAB603B" w14:textId="6DD92BA5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формирование первоначальных умений саморегуляции средствами физической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культуры;</w:t>
            </w:r>
          </w:p>
          <w:p w14:paraId="7C979C22" w14:textId="77777777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овладение школой движений;</w:t>
            </w:r>
          </w:p>
          <w:p w14:paraId="0D291073" w14:textId="2E76BBD1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развитие координационных (точности воспроизведения и дифференцирования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пространственных, временных и силовых параметров движений, равновесия, ритма,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быстроты и точности реагирования на сигналы, согласования движений, ориентирования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в пространстве) и кондиционных (скоростных, скоростно-силовых, выносливости и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гибкости) способностей;</w:t>
            </w:r>
          </w:p>
          <w:p w14:paraId="6EF91A6F" w14:textId="32662169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формирование элементарных знаний о личной гигиене, режиме дня, влиянии физических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упражнений на состояние здоровья, работоспособность и развитие физических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(координационных и кондиционных) способностей;</w:t>
            </w:r>
          </w:p>
          <w:p w14:paraId="4A4555F6" w14:textId="499606D9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выработка представлений об основных видах спорта, снарядах и инвентаре, о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соблюдении правил техники безопасности во время занятий;</w:t>
            </w:r>
          </w:p>
          <w:p w14:paraId="4B2DFC04" w14:textId="3BAE7E8F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формирование установки на сохранение и укрепление здоровья, навыков здорового и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безопасного образа жизни;</w:t>
            </w:r>
          </w:p>
          <w:p w14:paraId="5E4140DC" w14:textId="608399AC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приобщение к самостоятельным занятиям физическими упражнениями, подвижными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играми, использование их в свободное время на основе формирования интересов к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определённым видам двигательной активности и выявления предрасположенности к тем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или иным видам спорта;</w:t>
            </w:r>
          </w:p>
          <w:p w14:paraId="5714031E" w14:textId="4A1F607A" w:rsidR="00B73EBE" w:rsidRPr="00D80A9A" w:rsidRDefault="00B73EBE" w:rsidP="00B73E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• воспитание дисциплинированности, доброжелательного отношения к товарищам,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честности, отзывчивости, смелости во время выполнения физических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психических процессов (представления, памяти, мышления и др.) в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ходе двигательной деятельности.</w:t>
            </w:r>
          </w:p>
          <w:p w14:paraId="16F8033C" w14:textId="1A441C53" w:rsidR="00907B1B" w:rsidRPr="00D80A9A" w:rsidRDefault="00B73EBE" w:rsidP="00692C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«Физическая культура» для 1 класса на </w:t>
            </w:r>
            <w:r w:rsidR="00692C9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часов (33 учебные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недели по </w:t>
            </w:r>
            <w:r w:rsidR="00692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неделю), для 2-4 классов рассчитана на </w:t>
            </w:r>
            <w:r w:rsidR="00692C9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часа (34 учебные</w:t>
            </w:r>
            <w:r w:rsidR="00AB0A4A"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  <w:proofErr w:type="gramStart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C95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D80A9A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неделю).</w:t>
            </w:r>
          </w:p>
        </w:tc>
      </w:tr>
    </w:tbl>
    <w:p w14:paraId="2FA35D4C" w14:textId="479A3D8D" w:rsidR="00FD7F5C" w:rsidRDefault="00FD7F5C" w:rsidP="00907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814C8" w14:textId="37D95582" w:rsidR="00FD7F5C" w:rsidRDefault="00FD7F5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D7F5C" w:rsidSect="00FD7F5C">
      <w:pgSz w:w="16838" w:h="11906" w:orient="landscape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CFE"/>
    <w:multiLevelType w:val="hybridMultilevel"/>
    <w:tmpl w:val="AF40DAE6"/>
    <w:lvl w:ilvl="0" w:tplc="35BE26E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8E85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2712E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8F878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8E8A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60C9E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2AB0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8E4BC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ECCEF2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B56894"/>
    <w:multiLevelType w:val="hybridMultilevel"/>
    <w:tmpl w:val="6680CD38"/>
    <w:lvl w:ilvl="0" w:tplc="773825E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425E4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6020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E0622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E7488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8E59A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4C298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2C0D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E6A48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D957CC"/>
    <w:multiLevelType w:val="hybridMultilevel"/>
    <w:tmpl w:val="FBC2F9D6"/>
    <w:lvl w:ilvl="0" w:tplc="0D0495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42B7E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46A7E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E5050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403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2FD6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C8716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44D5E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A5DC2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E92C9B"/>
    <w:multiLevelType w:val="multilevel"/>
    <w:tmpl w:val="E5D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70EBE"/>
    <w:multiLevelType w:val="hybridMultilevel"/>
    <w:tmpl w:val="979CDDDC"/>
    <w:lvl w:ilvl="0" w:tplc="03F047F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CEB64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6E0B6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0D34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CE288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A6C0A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43494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EDEAC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B3E2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57593D"/>
    <w:multiLevelType w:val="hybridMultilevel"/>
    <w:tmpl w:val="7AE877D0"/>
    <w:lvl w:ilvl="0" w:tplc="DC204D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AE1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E06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609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BA2E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526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C0F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016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0A1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0C0D1A"/>
    <w:multiLevelType w:val="hybridMultilevel"/>
    <w:tmpl w:val="A4189918"/>
    <w:lvl w:ilvl="0" w:tplc="C056165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A4DD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A4D08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0FC6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8E282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024C2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6C252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09B6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4DBF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5A69C1"/>
    <w:multiLevelType w:val="multilevel"/>
    <w:tmpl w:val="D59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B9"/>
    <w:rsid w:val="00022728"/>
    <w:rsid w:val="00100910"/>
    <w:rsid w:val="00263C1F"/>
    <w:rsid w:val="002D7BD0"/>
    <w:rsid w:val="002F09ED"/>
    <w:rsid w:val="003762D8"/>
    <w:rsid w:val="00621631"/>
    <w:rsid w:val="00631FA1"/>
    <w:rsid w:val="00692C95"/>
    <w:rsid w:val="006B37CD"/>
    <w:rsid w:val="006B5873"/>
    <w:rsid w:val="007806E5"/>
    <w:rsid w:val="00792905"/>
    <w:rsid w:val="00907B1B"/>
    <w:rsid w:val="009F037F"/>
    <w:rsid w:val="009F317C"/>
    <w:rsid w:val="009F42B9"/>
    <w:rsid w:val="00AB0A4A"/>
    <w:rsid w:val="00AF3C02"/>
    <w:rsid w:val="00B01338"/>
    <w:rsid w:val="00B73EBE"/>
    <w:rsid w:val="00BB5590"/>
    <w:rsid w:val="00C05F7A"/>
    <w:rsid w:val="00C14E0C"/>
    <w:rsid w:val="00C843E0"/>
    <w:rsid w:val="00CB23FA"/>
    <w:rsid w:val="00D80A9A"/>
    <w:rsid w:val="00DC2269"/>
    <w:rsid w:val="00E433D2"/>
    <w:rsid w:val="00FD363B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9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0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7B1B"/>
  </w:style>
  <w:style w:type="paragraph" w:customStyle="1" w:styleId="c1">
    <w:name w:val="c1"/>
    <w:basedOn w:val="a"/>
    <w:rsid w:val="0090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B1B"/>
  </w:style>
  <w:style w:type="character" w:customStyle="1" w:styleId="c12">
    <w:name w:val="c12"/>
    <w:basedOn w:val="a0"/>
    <w:rsid w:val="00907B1B"/>
  </w:style>
  <w:style w:type="paragraph" w:styleId="a4">
    <w:name w:val="Normal (Web)"/>
    <w:basedOn w:val="a"/>
    <w:uiPriority w:val="99"/>
    <w:unhideWhenUsed/>
    <w:rsid w:val="009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D7F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F0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0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7B1B"/>
  </w:style>
  <w:style w:type="paragraph" w:customStyle="1" w:styleId="c1">
    <w:name w:val="c1"/>
    <w:basedOn w:val="a"/>
    <w:rsid w:val="0090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B1B"/>
  </w:style>
  <w:style w:type="character" w:customStyle="1" w:styleId="c12">
    <w:name w:val="c12"/>
    <w:basedOn w:val="a0"/>
    <w:rsid w:val="00907B1B"/>
  </w:style>
  <w:style w:type="paragraph" w:styleId="a4">
    <w:name w:val="Normal (Web)"/>
    <w:basedOn w:val="a"/>
    <w:uiPriority w:val="99"/>
    <w:unhideWhenUsed/>
    <w:rsid w:val="009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D7F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F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NV</cp:lastModifiedBy>
  <cp:revision>2</cp:revision>
  <dcterms:created xsi:type="dcterms:W3CDTF">2023-03-09T12:54:00Z</dcterms:created>
  <dcterms:modified xsi:type="dcterms:W3CDTF">2023-03-09T12:54:00Z</dcterms:modified>
</cp:coreProperties>
</file>